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28"/>
        </w:rPr>
      </w:pPr>
      <w:r w:rsidRPr="00DF5006">
        <w:rPr>
          <w:rFonts w:cs="Times New Roman"/>
          <w:b/>
          <w:bCs/>
          <w:color w:val="0070C0"/>
          <w:sz w:val="28"/>
        </w:rPr>
        <w:t xml:space="preserve">STG  </w:t>
      </w:r>
      <w:r w:rsidR="00AC64E7">
        <w:rPr>
          <w:rFonts w:cs="Times New Roman"/>
          <w:b/>
          <w:bCs/>
          <w:color w:val="0070C0"/>
          <w:sz w:val="28"/>
        </w:rPr>
        <w:t>-</w:t>
      </w:r>
      <w:r w:rsidRPr="00DF5006">
        <w:rPr>
          <w:rFonts w:cs="Times New Roman"/>
          <w:b/>
          <w:bCs/>
          <w:color w:val="0070C0"/>
          <w:sz w:val="28"/>
        </w:rPr>
        <w:t xml:space="preserve"> Antilles-Guyane  juin 2012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DF5006">
        <w:rPr>
          <w:rFonts w:cs="Times New Roman"/>
          <w:b/>
          <w:bCs/>
          <w:color w:val="000000"/>
          <w:u w:val="single"/>
        </w:rPr>
        <w:t>Exercice 1</w:t>
      </w:r>
      <w:r w:rsidRPr="00DF5006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4</w:t>
      </w:r>
      <w:r w:rsidRPr="00DF5006">
        <w:rPr>
          <w:rFonts w:cs="Times New Roman"/>
          <w:b/>
          <w:bCs/>
          <w:color w:val="000000"/>
        </w:rPr>
        <w:t xml:space="preserve"> points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Cet exercice est un questionnaire à choix multiples (QCM).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Pour chaque question, quatre réponses sont proposées parmi lesquelles une seule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est correcte.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On vous demande de recopier sur votre copie celle que vous pensez correcte.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Aucune justification n’est demandée.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DF5006">
        <w:rPr>
          <w:rFonts w:cs="Times New Roman"/>
          <w:i/>
          <w:iCs/>
          <w:color w:val="000000"/>
        </w:rPr>
        <w:t>Chaque bonne réponse rapporte un point, chaque réponse fausse et chaque question</w:t>
      </w:r>
      <w:r>
        <w:rPr>
          <w:rFonts w:cs="Times New Roman"/>
          <w:i/>
          <w:iCs/>
          <w:color w:val="000000"/>
        </w:rPr>
        <w:t xml:space="preserve"> </w:t>
      </w:r>
      <w:r w:rsidRPr="00DF5006">
        <w:rPr>
          <w:rFonts w:cs="Times New Roman"/>
          <w:i/>
          <w:iCs/>
          <w:color w:val="000000"/>
        </w:rPr>
        <w:t>sans réponse ne rapportent ni n’enlèvent aucun point.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i/>
          <w:iCs/>
          <w:color w:val="000000"/>
        </w:rPr>
      </w:pPr>
      <w:r w:rsidRPr="00DF5006">
        <w:rPr>
          <w:rFonts w:cs="Times New Roman"/>
          <w:b/>
          <w:bCs/>
          <w:i/>
          <w:iCs/>
          <w:color w:val="000000"/>
        </w:rPr>
        <w:t>Dans cet exercice les pourcentages sont arrondis à 0,01%.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Entre 2009 et 2010 une entreprise a vu son chiffre d’affaire diminuer de 23 %.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Entre 2010 et 2011 son chiffre d’affaires a augmenté de 6,15 %.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En 2009 le chiffre d’affaires était de 572 128 €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bCs/>
          <w:color w:val="000000"/>
        </w:rPr>
        <w:t xml:space="preserve">1. </w:t>
      </w:r>
      <w:r w:rsidRPr="00DF5006">
        <w:rPr>
          <w:rFonts w:cs="Times New Roman"/>
          <w:color w:val="000000"/>
        </w:rPr>
        <w:t>On doit multiplier le chiffre d’affaire de 2009 pour obtenir le chiffre d’affaire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de 2010 par :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proofErr w:type="gramStart"/>
      <w:r w:rsidRPr="00DF5006">
        <w:rPr>
          <w:rFonts w:cs="Times New Roman"/>
          <w:color w:val="000000"/>
        </w:rPr>
        <w:t>a</w:t>
      </w:r>
      <w:proofErr w:type="gramEnd"/>
      <w:r w:rsidRPr="00DF5006">
        <w:rPr>
          <w:rFonts w:cs="Times New Roman"/>
          <w:color w:val="000000"/>
        </w:rPr>
        <w:t xml:space="preserve">) 0,23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F5006">
        <w:rPr>
          <w:rFonts w:cs="Times New Roman"/>
          <w:color w:val="000000"/>
        </w:rPr>
        <w:t xml:space="preserve">b) 0,77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F5006">
        <w:rPr>
          <w:rFonts w:cs="Times New Roman"/>
          <w:color w:val="000000"/>
        </w:rPr>
        <w:t xml:space="preserve">c) </w:t>
      </w:r>
      <w:r w:rsidRPr="00DF5006">
        <w:rPr>
          <w:rFonts w:eastAsia="Fourier-Math-Symbols" w:cs="Times New Roman"/>
          <w:color w:val="000000"/>
        </w:rPr>
        <w:t>−</w:t>
      </w:r>
      <w:r w:rsidRPr="00DF5006">
        <w:rPr>
          <w:rFonts w:cs="Times New Roman"/>
          <w:color w:val="000000"/>
        </w:rPr>
        <w:t>0,23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F5006">
        <w:rPr>
          <w:rFonts w:cs="Times New Roman"/>
          <w:color w:val="000000"/>
        </w:rPr>
        <w:t xml:space="preserve"> d) 1,23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bCs/>
          <w:color w:val="000000"/>
        </w:rPr>
        <w:t xml:space="preserve">2. </w:t>
      </w:r>
      <w:r w:rsidRPr="00DF5006">
        <w:rPr>
          <w:rFonts w:cs="Times New Roman"/>
          <w:color w:val="000000"/>
        </w:rPr>
        <w:t>Le taux d’évolution entre 2011 et 2012 pour que le chiffre d’affaire de 2012 soit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le même que celui de 2010 est :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a) </w:t>
      </w:r>
      <w:r w:rsidRPr="00DF5006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 xml:space="preserve">6,15 %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F5006">
        <w:rPr>
          <w:rFonts w:cs="Times New Roman"/>
          <w:color w:val="000000"/>
        </w:rPr>
        <w:t xml:space="preserve">b) </w:t>
      </w:r>
      <w:r w:rsidRPr="00DF5006">
        <w:rPr>
          <w:rFonts w:eastAsia="Fourier-Math-Symbols" w:cs="Times New Roman"/>
          <w:color w:val="000000"/>
        </w:rPr>
        <w:t>−</w:t>
      </w:r>
      <w:r w:rsidRPr="00DF5006">
        <w:rPr>
          <w:rFonts w:cs="Times New Roman"/>
          <w:color w:val="000000"/>
        </w:rPr>
        <w:t xml:space="preserve">5,79 %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F5006">
        <w:rPr>
          <w:rFonts w:cs="Times New Roman"/>
          <w:color w:val="000000"/>
        </w:rPr>
        <w:t xml:space="preserve">c) </w:t>
      </w:r>
      <w:r w:rsidRPr="00DF5006">
        <w:rPr>
          <w:rFonts w:eastAsia="Fourier-Math-Symbols" w:cs="Times New Roman"/>
          <w:color w:val="000000"/>
        </w:rPr>
        <w:t>−</w:t>
      </w:r>
      <w:r w:rsidRPr="00DF5006">
        <w:rPr>
          <w:rFonts w:cs="Times New Roman"/>
          <w:color w:val="000000"/>
        </w:rPr>
        <w:t xml:space="preserve">0,06 %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F5006">
        <w:rPr>
          <w:rFonts w:cs="Times New Roman"/>
          <w:color w:val="000000"/>
        </w:rPr>
        <w:t>d) 0,94 %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bCs/>
          <w:color w:val="000000"/>
        </w:rPr>
        <w:t xml:space="preserve">3. </w:t>
      </w:r>
      <w:r w:rsidRPr="00DF5006">
        <w:rPr>
          <w:rFonts w:cs="Times New Roman"/>
          <w:color w:val="000000"/>
        </w:rPr>
        <w:t>Le taux d’évolution global entre 2009 et 2011 est :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a) 16,85 %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F5006">
        <w:rPr>
          <w:rFonts w:cs="Times New Roman"/>
          <w:color w:val="000000"/>
        </w:rPr>
        <w:t xml:space="preserve">b) </w:t>
      </w:r>
      <w:r w:rsidRPr="00DF5006">
        <w:rPr>
          <w:rFonts w:eastAsia="Fourier-Math-Symbols" w:cs="Times New Roman"/>
          <w:color w:val="000000"/>
        </w:rPr>
        <w:t>−</w:t>
      </w:r>
      <w:r w:rsidRPr="00DF5006">
        <w:rPr>
          <w:rFonts w:cs="Times New Roman"/>
          <w:color w:val="000000"/>
        </w:rPr>
        <w:t xml:space="preserve">16,85 %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F5006">
        <w:rPr>
          <w:rFonts w:cs="Times New Roman"/>
          <w:color w:val="000000"/>
        </w:rPr>
        <w:t xml:space="preserve">c) </w:t>
      </w:r>
      <w:r w:rsidRPr="00DF5006">
        <w:rPr>
          <w:rFonts w:eastAsia="Fourier-Math-Symbols" w:cs="Times New Roman"/>
          <w:color w:val="000000"/>
        </w:rPr>
        <w:t>−</w:t>
      </w:r>
      <w:r w:rsidRPr="00DF5006">
        <w:rPr>
          <w:rFonts w:cs="Times New Roman"/>
          <w:color w:val="000000"/>
        </w:rPr>
        <w:t xml:space="preserve">18,26 %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F5006">
        <w:rPr>
          <w:rFonts w:cs="Times New Roman"/>
          <w:color w:val="000000"/>
        </w:rPr>
        <w:t xml:space="preserve">d) </w:t>
      </w:r>
      <w:r w:rsidRPr="00DF5006">
        <w:rPr>
          <w:rFonts w:eastAsia="Fourier-Math-Symbols" w:cs="Times New Roman"/>
          <w:color w:val="000000"/>
        </w:rPr>
        <w:t>−</w:t>
      </w:r>
      <w:r w:rsidRPr="00DF5006">
        <w:rPr>
          <w:rFonts w:cs="Times New Roman"/>
          <w:color w:val="000000"/>
        </w:rPr>
        <w:t>18,26 %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bCs/>
          <w:color w:val="000000"/>
        </w:rPr>
        <w:t xml:space="preserve">4. </w:t>
      </w:r>
      <w:r w:rsidRPr="00DF5006">
        <w:rPr>
          <w:rFonts w:cs="Times New Roman"/>
          <w:color w:val="000000"/>
        </w:rPr>
        <w:t>Le taux moyen semestriel entre 2009 et 2010 est :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a) </w:t>
      </w:r>
      <w:r w:rsidRPr="00DF5006">
        <w:rPr>
          <w:rFonts w:eastAsia="Fourier-Math-Symbols" w:cs="Times New Roman"/>
          <w:color w:val="000000"/>
        </w:rPr>
        <w:t>−</w:t>
      </w:r>
      <w:r w:rsidRPr="00DF5006">
        <w:rPr>
          <w:rFonts w:cs="Times New Roman"/>
          <w:color w:val="000000"/>
        </w:rPr>
        <w:t xml:space="preserve">11,5 %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F5006">
        <w:rPr>
          <w:rFonts w:cs="Times New Roman"/>
          <w:color w:val="000000"/>
        </w:rPr>
        <w:t xml:space="preserve">b) 11,5 %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F5006">
        <w:rPr>
          <w:rFonts w:cs="Times New Roman"/>
          <w:color w:val="000000"/>
        </w:rPr>
        <w:t xml:space="preserve">c) </w:t>
      </w:r>
      <w:r w:rsidRPr="00DF5006">
        <w:rPr>
          <w:rFonts w:eastAsia="Fourier-Math-Symbols" w:cs="Times New Roman"/>
          <w:color w:val="000000"/>
        </w:rPr>
        <w:t>−</w:t>
      </w:r>
      <w:r w:rsidRPr="00DF5006">
        <w:rPr>
          <w:rFonts w:cs="Times New Roman"/>
          <w:color w:val="000000"/>
        </w:rPr>
        <w:t xml:space="preserve">12,25 %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F5006">
        <w:rPr>
          <w:rFonts w:cs="Times New Roman"/>
          <w:color w:val="000000"/>
        </w:rPr>
        <w:t xml:space="preserve">d) </w:t>
      </w:r>
      <w:r w:rsidRPr="00DF5006">
        <w:rPr>
          <w:rFonts w:eastAsia="Fourier-Math-Symbols" w:cs="Times New Roman"/>
          <w:color w:val="000000"/>
        </w:rPr>
        <w:t>−</w:t>
      </w:r>
      <w:r w:rsidRPr="00DF5006">
        <w:rPr>
          <w:rFonts w:cs="Times New Roman"/>
          <w:color w:val="000000"/>
        </w:rPr>
        <w:t>4,26 %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DF5006">
        <w:rPr>
          <w:rFonts w:cs="Times New Roman"/>
          <w:b/>
          <w:bCs/>
          <w:color w:val="000000"/>
        </w:rPr>
        <w:t>E</w:t>
      </w:r>
      <w:r>
        <w:rPr>
          <w:rFonts w:cs="Times New Roman"/>
          <w:b/>
          <w:bCs/>
          <w:color w:val="000000"/>
        </w:rPr>
        <w:t>xercice</w:t>
      </w:r>
      <w:r w:rsidRPr="00DF5006">
        <w:rPr>
          <w:rFonts w:cs="Times New Roman"/>
          <w:b/>
          <w:bCs/>
          <w:color w:val="000000"/>
        </w:rPr>
        <w:t xml:space="preserve"> 2 </w:t>
      </w: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</w:t>
      </w:r>
      <w:r w:rsidRPr="00DF5006">
        <w:rPr>
          <w:rFonts w:cs="Times New Roman"/>
          <w:b/>
          <w:bCs/>
          <w:color w:val="000000"/>
        </w:rPr>
        <w:t>5 points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Dans une entreprise, on sait que parmi les salariés :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– les hommes constituent 64 % du personnel ;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– 90 % des hommes travaillent à temps complet ;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– 40 % des femmes travaillent à temps partiel.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On choisit au hasard un salarié de cette entreprise : tous les salariés ont la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même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probabilité d’être choisis.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On considère les évènements suivants :</w:t>
      </w:r>
    </w:p>
    <w:p w:rsidR="00B450CB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– </w:t>
      </w:r>
      <w:r w:rsidRPr="00DF5006">
        <w:rPr>
          <w:rFonts w:cs="Times New Roman"/>
          <w:i/>
          <w:iCs/>
          <w:color w:val="000000"/>
        </w:rPr>
        <w:t xml:space="preserve">F </w:t>
      </w:r>
      <w:r w:rsidRPr="00DF5006">
        <w:rPr>
          <w:rFonts w:cs="Times New Roman"/>
          <w:color w:val="000000"/>
        </w:rPr>
        <w:t xml:space="preserve">: « le salarié choisi est une femme » ; 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i/>
          <w:iCs/>
          <w:color w:val="000000"/>
        </w:rPr>
        <w:t xml:space="preserve">C </w:t>
      </w:r>
      <w:r w:rsidRPr="00DF5006">
        <w:rPr>
          <w:rFonts w:cs="Times New Roman"/>
          <w:color w:val="000000"/>
        </w:rPr>
        <w:t>: « le salarié choisi travaille à temps complet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».</w:t>
      </w:r>
    </w:p>
    <w:p w:rsidR="00B450CB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On note respectivement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DF5006">
        <w:rPr>
          <w:rFonts w:cs="Times New Roman"/>
          <w:i/>
          <w:iCs/>
          <w:color w:val="000000"/>
        </w:rPr>
        <w:instrText>F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 w:rsidRPr="00DF5006">
        <w:rPr>
          <w:rFonts w:cs="Times New Roman"/>
          <w:i/>
          <w:iCs/>
          <w:color w:val="000000"/>
        </w:rPr>
        <w:t xml:space="preserve"> </w:t>
      </w:r>
      <w:r w:rsidRPr="00DF5006">
        <w:rPr>
          <w:rFonts w:cs="Times New Roman"/>
          <w:color w:val="000000"/>
        </w:rPr>
        <w:t xml:space="preserve">et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DF5006">
        <w:rPr>
          <w:rFonts w:cs="Times New Roman"/>
          <w:i/>
          <w:iCs/>
          <w:color w:val="000000"/>
        </w:rPr>
        <w:instrText>C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 w:rsidRPr="00DF5006">
        <w:rPr>
          <w:rFonts w:cs="Times New Roman"/>
          <w:i/>
          <w:iCs/>
          <w:color w:val="000000"/>
        </w:rPr>
        <w:t xml:space="preserve"> </w:t>
      </w:r>
      <w:r w:rsidRPr="00DF5006">
        <w:rPr>
          <w:rFonts w:cs="Times New Roman"/>
          <w:color w:val="000000"/>
        </w:rPr>
        <w:t xml:space="preserve">les évènements contraires des évènements </w:t>
      </w:r>
      <w:r w:rsidRPr="00DF5006">
        <w:rPr>
          <w:rFonts w:cs="Times New Roman"/>
          <w:i/>
          <w:iCs/>
          <w:color w:val="000000"/>
        </w:rPr>
        <w:t xml:space="preserve">F </w:t>
      </w:r>
      <w:r w:rsidRPr="00DF5006">
        <w:rPr>
          <w:rFonts w:cs="Times New Roman"/>
          <w:color w:val="000000"/>
        </w:rPr>
        <w:t xml:space="preserve">et </w:t>
      </w:r>
      <w:r w:rsidRPr="00DF5006">
        <w:rPr>
          <w:rFonts w:cs="Times New Roman"/>
          <w:i/>
          <w:iCs/>
          <w:color w:val="000000"/>
        </w:rPr>
        <w:t>C</w:t>
      </w:r>
      <w:r w:rsidRPr="00DF5006">
        <w:rPr>
          <w:rFonts w:cs="Times New Roman"/>
          <w:color w:val="000000"/>
        </w:rPr>
        <w:t>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B450CB" w:rsidRDefault="00B450CB" w:rsidP="00B450C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Traduire par une phrase l’évènement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DF5006">
        <w:rPr>
          <w:rFonts w:cs="Times New Roman"/>
          <w:i/>
          <w:iCs/>
          <w:color w:val="000000"/>
        </w:rPr>
        <w:instrText>F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 w:rsidRPr="00DF5006">
        <w:rPr>
          <w:rFonts w:cs="Times New Roman"/>
          <w:i/>
          <w:iCs/>
          <w:color w:val="000000"/>
        </w:rPr>
        <w:t xml:space="preserve"> </w:t>
      </w:r>
      <w:r w:rsidRPr="00DF5006">
        <w:rPr>
          <w:rFonts w:cs="Times New Roman"/>
          <w:color w:val="000000"/>
        </w:rPr>
        <w:t xml:space="preserve">et donner sa probabilité notée </w:t>
      </w:r>
      <w:r w:rsidRPr="00DF5006">
        <w:rPr>
          <w:rFonts w:cs="Times New Roman"/>
          <w:i/>
          <w:iCs/>
          <w:color w:val="000000"/>
        </w:rPr>
        <w:t xml:space="preserve">p </w:t>
      </w:r>
      <w:r w:rsidRPr="00DF5006">
        <w:rPr>
          <w:rFonts w:eastAsia="Fourier-Math-Extension" w:cs="Times New Roman"/>
          <w:color w:val="000000"/>
        </w:rPr>
        <w:t>(</w:t>
      </w:r>
      <w:r w:rsidRPr="00DF5006">
        <w:rPr>
          <w:rFonts w:eastAsia="Fourier-Math-Extension" w:cs="Times New Roman"/>
          <w:color w:val="000000"/>
        </w:rPr>
        <w:fldChar w:fldCharType="begin"/>
      </w:r>
      <w:r w:rsidRPr="00DF5006">
        <w:rPr>
          <w:rFonts w:eastAsia="Fourier-Math-Extension" w:cs="Times New Roman"/>
          <w:color w:val="000000"/>
        </w:rPr>
        <w:instrText xml:space="preserve">  EQ \x\to(</w:instrText>
      </w:r>
      <w:r w:rsidRPr="00DF5006">
        <w:rPr>
          <w:rFonts w:eastAsia="Fourier-Math-Extension" w:cs="Times New Roman"/>
          <w:i/>
          <w:color w:val="000000"/>
        </w:rPr>
        <w:instrText>F</w:instrText>
      </w:r>
      <w:r w:rsidRPr="00DF5006">
        <w:rPr>
          <w:rFonts w:eastAsia="Fourier-Math-Extension" w:cs="Times New Roman"/>
          <w:color w:val="000000"/>
        </w:rPr>
        <w:instrText>)</w:instrText>
      </w:r>
      <w:r w:rsidRPr="00DF5006">
        <w:rPr>
          <w:rFonts w:eastAsia="Fourier-Math-Extension" w:cs="Times New Roman"/>
          <w:color w:val="000000"/>
        </w:rPr>
        <w:fldChar w:fldCharType="end"/>
      </w:r>
      <w:r>
        <w:t xml:space="preserve">). </w:t>
      </w:r>
      <w:r w:rsidRPr="00DF5006">
        <w:rPr>
          <w:rFonts w:cs="Times New Roman"/>
          <w:color w:val="000000"/>
        </w:rPr>
        <w:t xml:space="preserve">En déduire </w:t>
      </w:r>
      <w:r w:rsidRPr="00DF5006">
        <w:rPr>
          <w:rFonts w:cs="Times New Roman"/>
          <w:i/>
          <w:iCs/>
          <w:color w:val="000000"/>
        </w:rPr>
        <w:t>p</w:t>
      </w:r>
      <w:r w:rsidRPr="00DF5006">
        <w:rPr>
          <w:rFonts w:cs="Times New Roman"/>
          <w:color w:val="000000"/>
        </w:rPr>
        <w:t>(</w:t>
      </w:r>
      <w:r w:rsidRPr="00DF5006">
        <w:rPr>
          <w:rFonts w:cs="Times New Roman"/>
          <w:i/>
          <w:iCs/>
          <w:color w:val="000000"/>
        </w:rPr>
        <w:t>F</w:t>
      </w:r>
      <w:r w:rsidRPr="00DF5006">
        <w:rPr>
          <w:rFonts w:cs="Times New Roman"/>
          <w:color w:val="000000"/>
        </w:rPr>
        <w:t>).</w:t>
      </w:r>
    </w:p>
    <w:p w:rsidR="00B450CB" w:rsidRPr="00DF5006" w:rsidRDefault="00B450CB" w:rsidP="00B450CB">
      <w:pPr>
        <w:pStyle w:val="Paragraphedeliste"/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B450CB" w:rsidRPr="00DF5006" w:rsidRDefault="00B450CB" w:rsidP="00B450C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Réaliser un arbre de probabilité schématisant cette situation.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B450CB" w:rsidRPr="00DF5006" w:rsidRDefault="00B450CB" w:rsidP="00B450C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Traduire par une phrase l’évènement </w:t>
      </w:r>
      <w:r w:rsidRPr="00DF5006">
        <w:rPr>
          <w:rFonts w:cs="Times New Roman"/>
          <w:i/>
          <w:iCs/>
          <w:color w:val="000000"/>
        </w:rPr>
        <w:t xml:space="preserve">F </w:t>
      </w:r>
      <w:r w:rsidRPr="00DF5006">
        <w:rPr>
          <w:rFonts w:eastAsia="Fourier-Math-Symbols" w:cs="Times New Roman"/>
          <w:color w:val="000000"/>
        </w:rPr>
        <w:t>∩</w:t>
      </w:r>
      <w:r w:rsidRPr="00DF5006">
        <w:rPr>
          <w:rFonts w:cs="Times New Roman"/>
          <w:i/>
          <w:iCs/>
          <w:color w:val="000000"/>
        </w:rPr>
        <w:t xml:space="preserve">C </w:t>
      </w:r>
      <w:r w:rsidRPr="00DF5006">
        <w:rPr>
          <w:rFonts w:cs="Times New Roman"/>
          <w:color w:val="000000"/>
        </w:rPr>
        <w:t>et calculer sa probabilité.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B450CB" w:rsidRPr="00DF5006" w:rsidRDefault="00B450CB" w:rsidP="00B450C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Montrer que la probabilité que le salarié choisi travaille à temps complet est égale à 0,792.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B450CB" w:rsidRPr="00DF5006" w:rsidRDefault="00B450CB" w:rsidP="00B450C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lastRenderedPageBreak/>
        <w:t>Calculer la probabilité que le salarié soit une femme, sachant qu’il travaille à temps complet (on arrondira ce résultat au centième).</w:t>
      </w:r>
    </w:p>
    <w:p w:rsidR="00B450CB" w:rsidRPr="00DF5006" w:rsidRDefault="00B450CB" w:rsidP="00B450CB">
      <w:pPr>
        <w:pStyle w:val="Paragraphedeliste"/>
        <w:rPr>
          <w:rFonts w:cs="Times New Roman"/>
          <w:color w:val="000000"/>
        </w:rPr>
      </w:pPr>
    </w:p>
    <w:p w:rsidR="00B450CB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B450CB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DF5006">
        <w:rPr>
          <w:rFonts w:cs="Times New Roman"/>
          <w:b/>
          <w:bCs/>
          <w:color w:val="000000"/>
          <w:u w:val="single"/>
        </w:rPr>
        <w:t>Exercice 3</w:t>
      </w:r>
      <w:r w:rsidRPr="00DF5006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  </w:t>
      </w:r>
      <w:r w:rsidRPr="00DF5006">
        <w:rPr>
          <w:rFonts w:cs="Times New Roman"/>
          <w:b/>
          <w:bCs/>
          <w:color w:val="000000"/>
        </w:rPr>
        <w:t>6 points</w:t>
      </w:r>
      <w:r>
        <w:rPr>
          <w:rFonts w:cs="Times New Roman"/>
          <w:b/>
          <w:bCs/>
          <w:color w:val="000000"/>
        </w:rPr>
        <w:t>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DF5006">
        <w:rPr>
          <w:rFonts w:cs="Times New Roman"/>
          <w:b/>
          <w:bCs/>
          <w:color w:val="000000"/>
        </w:rPr>
        <w:t>Partie A</w:t>
      </w:r>
    </w:p>
    <w:p w:rsidR="00B450CB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On considère la fonction </w:t>
      </w:r>
      <w:r w:rsidRPr="00DF5006">
        <w:rPr>
          <w:rFonts w:cs="Times New Roman"/>
          <w:i/>
          <w:iCs/>
          <w:color w:val="000000"/>
        </w:rPr>
        <w:t xml:space="preserve">f </w:t>
      </w:r>
      <w:r w:rsidRPr="00DF5006">
        <w:rPr>
          <w:rFonts w:cs="Times New Roman"/>
          <w:color w:val="000000"/>
        </w:rPr>
        <w:t xml:space="preserve">définie sur l’intervalle [0 ; 18] par </w:t>
      </w:r>
      <w:proofErr w:type="gramStart"/>
      <w:r w:rsidRPr="00DF5006">
        <w:rPr>
          <w:rFonts w:cs="Times New Roman"/>
          <w:color w:val="000000"/>
        </w:rPr>
        <w:t>:</w:t>
      </w:r>
      <w:r>
        <w:rPr>
          <w:rFonts w:cs="Times New Roman"/>
          <w:color w:val="000000"/>
        </w:rPr>
        <w:t xml:space="preserve">  </w:t>
      </w:r>
      <w:r w:rsidRPr="00DF5006">
        <w:rPr>
          <w:rFonts w:cs="Times New Roman"/>
          <w:i/>
          <w:iCs/>
          <w:color w:val="000000"/>
        </w:rPr>
        <w:t>f</w:t>
      </w:r>
      <w:proofErr w:type="gramEnd"/>
      <w:r w:rsidRPr="00DF5006">
        <w:rPr>
          <w:rFonts w:cs="Times New Roman"/>
          <w:i/>
          <w:iCs/>
          <w:color w:val="000000"/>
        </w:rPr>
        <w:t xml:space="preserve"> </w:t>
      </w:r>
      <w:r w:rsidRPr="00DF5006">
        <w:rPr>
          <w:rFonts w:cs="Times New Roman"/>
          <w:color w:val="000000"/>
        </w:rPr>
        <w:t>(</w:t>
      </w:r>
      <w:r w:rsidRPr="00DF5006">
        <w:rPr>
          <w:rFonts w:cs="Times New Roman"/>
          <w:i/>
          <w:iCs/>
          <w:color w:val="000000"/>
        </w:rPr>
        <w:t>x</w:t>
      </w:r>
      <w:r w:rsidRPr="00DF5006">
        <w:rPr>
          <w:rFonts w:cs="Times New Roman"/>
          <w:color w:val="000000"/>
        </w:rPr>
        <w:t xml:space="preserve">) </w:t>
      </w:r>
      <w:r w:rsidRPr="00DF5006">
        <w:rPr>
          <w:rFonts w:eastAsia="Fourier-Math-Symbols" w:cs="Times New Roman"/>
          <w:color w:val="000000"/>
        </w:rPr>
        <w:t xml:space="preserve">= </w:t>
      </w:r>
      <w:r w:rsidRPr="00DF5006">
        <w:rPr>
          <w:rFonts w:cs="Times New Roman"/>
          <w:color w:val="000000"/>
        </w:rPr>
        <w:t>10</w:t>
      </w:r>
      <w:r>
        <w:rPr>
          <w:rFonts w:cs="Times New Roman"/>
          <w:color w:val="000000"/>
        </w:rPr>
        <w:t xml:space="preserve"> </w:t>
      </w:r>
      <w:r w:rsidRPr="00DF5006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2e</w:t>
      </w:r>
      <w:r w:rsidRPr="00DF5006">
        <w:rPr>
          <w:rFonts w:cs="Times New Roman"/>
          <w:color w:val="000000"/>
          <w:vertAlign w:val="superscript"/>
        </w:rPr>
        <w:t>0,15</w:t>
      </w:r>
      <w:r w:rsidRPr="00DF5006">
        <w:rPr>
          <w:rFonts w:cs="Times New Roman"/>
          <w:i/>
          <w:iCs/>
          <w:color w:val="000000"/>
          <w:vertAlign w:val="superscript"/>
        </w:rPr>
        <w:t xml:space="preserve">x </w:t>
      </w:r>
      <w:r w:rsidRPr="00DF5006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bCs/>
          <w:color w:val="000000"/>
        </w:rPr>
        <w:t xml:space="preserve">1. </w:t>
      </w:r>
      <w:r w:rsidRPr="00DF5006">
        <w:rPr>
          <w:rFonts w:cs="Times New Roman"/>
          <w:color w:val="000000"/>
        </w:rPr>
        <w:t xml:space="preserve">On admet que la fonction </w:t>
      </w:r>
      <w:r w:rsidRPr="00DF5006">
        <w:rPr>
          <w:rFonts w:cs="Times New Roman"/>
          <w:i/>
          <w:iCs/>
          <w:color w:val="000000"/>
        </w:rPr>
        <w:t xml:space="preserve">f </w:t>
      </w:r>
      <w:r w:rsidRPr="00DF5006">
        <w:rPr>
          <w:rFonts w:cs="Times New Roman"/>
          <w:color w:val="000000"/>
        </w:rPr>
        <w:t>est dérivable sur l’intervalle [0 ; 18] et l’on désigne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 xml:space="preserve">par </w:t>
      </w:r>
      <w:r w:rsidRPr="00DF5006">
        <w:rPr>
          <w:rFonts w:cs="Times New Roman"/>
          <w:i/>
          <w:iCs/>
          <w:color w:val="000000"/>
        </w:rPr>
        <w:t xml:space="preserve">f </w:t>
      </w:r>
      <w:r w:rsidRPr="00DF5006">
        <w:rPr>
          <w:rFonts w:eastAsia="Fourier-Math-Symbols" w:cs="Times New Roman"/>
          <w:color w:val="000000"/>
        </w:rPr>
        <w:t xml:space="preserve">′ </w:t>
      </w:r>
      <w:r w:rsidRPr="00DF5006">
        <w:rPr>
          <w:rFonts w:cs="Times New Roman"/>
          <w:color w:val="000000"/>
        </w:rPr>
        <w:t>sa fonction dérivée.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DF5006">
        <w:rPr>
          <w:rFonts w:cs="Times New Roman"/>
          <w:bCs/>
          <w:color w:val="000000"/>
        </w:rPr>
        <w:t xml:space="preserve">a. </w:t>
      </w:r>
      <w:r w:rsidRPr="00DF5006">
        <w:rPr>
          <w:rFonts w:cs="Times New Roman"/>
          <w:color w:val="000000"/>
        </w:rPr>
        <w:t xml:space="preserve">Calculer </w:t>
      </w:r>
      <w:r w:rsidRPr="00DF5006">
        <w:rPr>
          <w:rFonts w:cs="Times New Roman"/>
          <w:i/>
          <w:iCs/>
          <w:color w:val="000000"/>
        </w:rPr>
        <w:t xml:space="preserve">f </w:t>
      </w:r>
      <w:r w:rsidRPr="00DF5006">
        <w:rPr>
          <w:rFonts w:eastAsia="Fourier-Math-Symbols" w:cs="Times New Roman"/>
          <w:color w:val="000000"/>
        </w:rPr>
        <w:t>′</w:t>
      </w:r>
      <w:r w:rsidRPr="00DF5006">
        <w:rPr>
          <w:rFonts w:cs="Times New Roman"/>
          <w:color w:val="000000"/>
        </w:rPr>
        <w:t>(</w:t>
      </w:r>
      <w:r w:rsidRPr="00DF5006">
        <w:rPr>
          <w:rFonts w:cs="Times New Roman"/>
          <w:i/>
          <w:iCs/>
          <w:color w:val="000000"/>
        </w:rPr>
        <w:t>x</w:t>
      </w:r>
      <w:r w:rsidRPr="00DF5006">
        <w:rPr>
          <w:rFonts w:cs="Times New Roman"/>
          <w:color w:val="000000"/>
        </w:rPr>
        <w:t>) et étudier son signe sur l’intervalle [0 ; 18].</w:t>
      </w:r>
    </w:p>
    <w:p w:rsidR="00B450CB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DF5006">
        <w:rPr>
          <w:rFonts w:cs="Times New Roman"/>
          <w:bCs/>
          <w:color w:val="000000"/>
        </w:rPr>
        <w:t xml:space="preserve">b. </w:t>
      </w:r>
      <w:r w:rsidRPr="00DF5006">
        <w:rPr>
          <w:rFonts w:cs="Times New Roman"/>
          <w:color w:val="000000"/>
        </w:rPr>
        <w:t xml:space="preserve">En déduire les variations de la fonction </w:t>
      </w:r>
      <w:r w:rsidRPr="00DF5006">
        <w:rPr>
          <w:rFonts w:cs="Times New Roman"/>
          <w:i/>
          <w:iCs/>
          <w:color w:val="000000"/>
        </w:rPr>
        <w:t xml:space="preserve">f </w:t>
      </w:r>
      <w:r w:rsidRPr="00DF5006">
        <w:rPr>
          <w:rFonts w:cs="Times New Roman"/>
          <w:color w:val="000000"/>
        </w:rPr>
        <w:t>sur l’intervalle [0 ; 18].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B450CB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bCs/>
          <w:color w:val="000000"/>
        </w:rPr>
        <w:t xml:space="preserve">2. </w:t>
      </w:r>
      <w:r w:rsidRPr="00DF5006">
        <w:rPr>
          <w:rFonts w:cs="Times New Roman"/>
          <w:color w:val="000000"/>
        </w:rPr>
        <w:t>Recopier et compléter le tableau de valeurs ci-dessous (arrondir au dixième).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B450CB" w:rsidRDefault="00B450CB" w:rsidP="00B450C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noProof/>
          <w:color w:val="000000"/>
          <w:lang w:eastAsia="fr-FR"/>
        </w:rPr>
        <w:drawing>
          <wp:inline distT="0" distB="0" distL="0" distR="0" wp14:anchorId="79B09032" wp14:editId="0598C35B">
            <wp:extent cx="4153535" cy="4375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CB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B450CB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bCs/>
          <w:color w:val="000000"/>
        </w:rPr>
        <w:t xml:space="preserve">3. </w:t>
      </w:r>
      <w:r>
        <w:rPr>
          <w:rFonts w:cs="Times New Roman"/>
          <w:color w:val="000000"/>
        </w:rPr>
        <w:t>La courbe C</w:t>
      </w:r>
      <w:r w:rsidRPr="00DF5006">
        <w:rPr>
          <w:rFonts w:cs="Times New Roman"/>
          <w:color w:val="000000"/>
        </w:rPr>
        <w:t xml:space="preserve">, courbe représentative de la fonction </w:t>
      </w:r>
      <w:r w:rsidRPr="00DF5006">
        <w:rPr>
          <w:rFonts w:cs="Times New Roman"/>
          <w:i/>
          <w:iCs/>
          <w:color w:val="000000"/>
        </w:rPr>
        <w:t xml:space="preserve">f </w:t>
      </w:r>
      <w:r w:rsidRPr="00DF5006">
        <w:rPr>
          <w:rFonts w:cs="Times New Roman"/>
          <w:color w:val="000000"/>
        </w:rPr>
        <w:t>dans un repère orthogonal,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 xml:space="preserve">est donnée </w:t>
      </w:r>
      <w:r w:rsidRPr="00DF5006">
        <w:rPr>
          <w:rFonts w:cs="Times New Roman"/>
          <w:bCs/>
          <w:color w:val="000000"/>
        </w:rPr>
        <w:t>en annexe</w:t>
      </w:r>
      <w:r w:rsidRPr="00DF5006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Dans le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même repère, tracer la droite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i/>
          <w:iCs/>
          <w:color w:val="000000"/>
        </w:rPr>
        <w:t xml:space="preserve">D </w:t>
      </w:r>
      <w:r w:rsidRPr="00DF5006">
        <w:rPr>
          <w:rFonts w:cs="Times New Roman"/>
          <w:color w:val="000000"/>
        </w:rPr>
        <w:t>d’équation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i/>
          <w:iCs/>
          <w:color w:val="000000"/>
        </w:rPr>
        <w:t xml:space="preserve">y </w:t>
      </w:r>
      <w:r w:rsidRPr="00DF5006">
        <w:rPr>
          <w:rFonts w:eastAsia="Fourier-Math-Symbols" w:cs="Times New Roman"/>
          <w:color w:val="000000"/>
        </w:rPr>
        <w:t xml:space="preserve">= </w:t>
      </w:r>
      <w:r w:rsidRPr="00DF5006">
        <w:rPr>
          <w:rFonts w:cs="Times New Roman"/>
          <w:color w:val="000000"/>
        </w:rPr>
        <w:t>2</w:t>
      </w:r>
      <w:r w:rsidRPr="00DF5006">
        <w:rPr>
          <w:rFonts w:cs="Times New Roman"/>
          <w:i/>
          <w:iCs/>
          <w:color w:val="000000"/>
        </w:rPr>
        <w:t>x</w:t>
      </w:r>
      <w:r w:rsidRPr="00DF5006">
        <w:rPr>
          <w:rFonts w:cs="Times New Roman"/>
          <w:color w:val="000000"/>
        </w:rPr>
        <w:t>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DF5006">
        <w:rPr>
          <w:rFonts w:cs="Times New Roman"/>
          <w:b/>
          <w:bCs/>
          <w:color w:val="000000"/>
        </w:rPr>
        <w:t>Partie B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Une entreprise vend des granulés de bois pour le chauffage. On note </w:t>
      </w:r>
      <w:r w:rsidRPr="00DF5006">
        <w:rPr>
          <w:rFonts w:cs="Times New Roman"/>
          <w:i/>
          <w:iCs/>
          <w:color w:val="000000"/>
        </w:rPr>
        <w:t xml:space="preserve">x </w:t>
      </w:r>
      <w:r w:rsidRPr="00DF5006">
        <w:rPr>
          <w:rFonts w:cs="Times New Roman"/>
          <w:color w:val="000000"/>
        </w:rPr>
        <w:t>la quantité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de granulés, exprimée en tonnes, vendue par mois.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DF5006">
        <w:rPr>
          <w:rFonts w:cs="Times New Roman"/>
          <w:color w:val="000000"/>
        </w:rPr>
        <w:t>Chaque mois, les coûts de production, exprimés en centaines d’euros, sont donnés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 xml:space="preserve">par : </w:t>
      </w:r>
      <w:r w:rsidRPr="00DF5006">
        <w:rPr>
          <w:rFonts w:cs="Times New Roman"/>
          <w:i/>
          <w:iCs/>
          <w:color w:val="000000"/>
        </w:rPr>
        <w:t xml:space="preserve">f </w:t>
      </w:r>
      <w:r w:rsidRPr="00DF5006">
        <w:rPr>
          <w:rFonts w:cs="Times New Roman"/>
          <w:color w:val="000000"/>
        </w:rPr>
        <w:t>(</w:t>
      </w:r>
      <w:r w:rsidRPr="00DF5006">
        <w:rPr>
          <w:rFonts w:cs="Times New Roman"/>
          <w:i/>
          <w:iCs/>
          <w:color w:val="000000"/>
        </w:rPr>
        <w:t>x</w:t>
      </w:r>
      <w:r w:rsidRPr="00DF5006">
        <w:rPr>
          <w:rFonts w:cs="Times New Roman"/>
          <w:color w:val="000000"/>
        </w:rPr>
        <w:t xml:space="preserve">) </w:t>
      </w:r>
      <w:r w:rsidRPr="00DF5006">
        <w:rPr>
          <w:rFonts w:eastAsia="Fourier-Math-Symbols" w:cs="Times New Roman"/>
          <w:color w:val="000000"/>
        </w:rPr>
        <w:t xml:space="preserve">= </w:t>
      </w:r>
      <w:r w:rsidRPr="00DF5006">
        <w:rPr>
          <w:rFonts w:cs="Times New Roman"/>
          <w:color w:val="000000"/>
        </w:rPr>
        <w:t>10</w:t>
      </w:r>
      <w:r>
        <w:rPr>
          <w:rFonts w:cs="Times New Roman"/>
          <w:color w:val="000000"/>
        </w:rPr>
        <w:t xml:space="preserve"> </w:t>
      </w:r>
      <w:r w:rsidRPr="00DF5006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2e</w:t>
      </w:r>
      <w:r w:rsidRPr="00DF5006">
        <w:rPr>
          <w:rFonts w:cs="Times New Roman"/>
          <w:color w:val="000000"/>
          <w:vertAlign w:val="superscript"/>
        </w:rPr>
        <w:t>0</w:t>
      </w:r>
      <w:proofErr w:type="gramStart"/>
      <w:r w:rsidRPr="00DF5006">
        <w:rPr>
          <w:rFonts w:cs="Times New Roman"/>
          <w:color w:val="000000"/>
          <w:vertAlign w:val="superscript"/>
        </w:rPr>
        <w:t>,15</w:t>
      </w:r>
      <w:r w:rsidRPr="00DF5006">
        <w:rPr>
          <w:rFonts w:cs="Times New Roman"/>
          <w:i/>
          <w:iCs/>
          <w:color w:val="000000"/>
          <w:vertAlign w:val="superscript"/>
        </w:rPr>
        <w:t>x</w:t>
      </w:r>
      <w:proofErr w:type="gramEnd"/>
    </w:p>
    <w:p w:rsidR="00B450CB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Le prix de vente d’une tonne de granulés est de 200 euros, soit 2 centaines d’euros.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B450CB" w:rsidRPr="00DF5006" w:rsidRDefault="00B450CB" w:rsidP="00B450C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Si l’entreprise vend </w:t>
      </w:r>
      <w:r w:rsidRPr="00DF5006">
        <w:rPr>
          <w:rFonts w:cs="Times New Roman"/>
          <w:i/>
          <w:iCs/>
          <w:color w:val="000000"/>
        </w:rPr>
        <w:t xml:space="preserve">x </w:t>
      </w:r>
      <w:r w:rsidRPr="00DF5006">
        <w:rPr>
          <w:rFonts w:cs="Times New Roman"/>
          <w:color w:val="000000"/>
        </w:rPr>
        <w:t xml:space="preserve">tonnes de granulés, déterminer la recette </w:t>
      </w:r>
      <w:r w:rsidRPr="00DF5006">
        <w:rPr>
          <w:rFonts w:cs="Times New Roman"/>
          <w:i/>
          <w:iCs/>
          <w:color w:val="000000"/>
        </w:rPr>
        <w:t>R</w:t>
      </w:r>
      <w:r w:rsidRPr="00DF5006">
        <w:rPr>
          <w:rFonts w:cs="Times New Roman"/>
          <w:color w:val="000000"/>
        </w:rPr>
        <w:t>(</w:t>
      </w:r>
      <w:r w:rsidRPr="00DF5006">
        <w:rPr>
          <w:rFonts w:cs="Times New Roman"/>
          <w:i/>
          <w:iCs/>
          <w:color w:val="000000"/>
        </w:rPr>
        <w:t>x</w:t>
      </w:r>
      <w:r w:rsidRPr="00DF5006">
        <w:rPr>
          <w:rFonts w:cs="Times New Roman"/>
          <w:color w:val="000000"/>
        </w:rPr>
        <w:t>) exprimée en centaines d’euros.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B450CB" w:rsidRPr="00DF5006" w:rsidRDefault="00B450CB" w:rsidP="00B450C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Avec la précision permise par le graphique, donner un encadrement du nombre de tonnes de granulés qu’il faut vendre pour que l’entreprise soit bénéficiaire.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bCs/>
          <w:color w:val="000000"/>
        </w:rPr>
        <w:t xml:space="preserve">3. </w:t>
      </w:r>
      <w:r w:rsidRPr="00DF5006">
        <w:rPr>
          <w:rFonts w:cs="Times New Roman"/>
          <w:color w:val="000000"/>
        </w:rPr>
        <w:t xml:space="preserve">On considère la fonction </w:t>
      </w:r>
      <w:r w:rsidRPr="00DF5006">
        <w:rPr>
          <w:rFonts w:cs="Times New Roman"/>
          <w:i/>
          <w:iCs/>
          <w:color w:val="000000"/>
        </w:rPr>
        <w:t xml:space="preserve">B </w:t>
      </w:r>
      <w:r w:rsidRPr="00DF5006">
        <w:rPr>
          <w:rFonts w:cs="Times New Roman"/>
          <w:color w:val="000000"/>
        </w:rPr>
        <w:t>définie sur l’intervalle [0 ; 18] par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i/>
          <w:iCs/>
          <w:color w:val="000000"/>
        </w:rPr>
        <w:t>B</w:t>
      </w:r>
      <w:r w:rsidRPr="00DF5006">
        <w:rPr>
          <w:rFonts w:cs="Times New Roman"/>
          <w:color w:val="000000"/>
        </w:rPr>
        <w:t>(</w:t>
      </w:r>
      <w:r w:rsidRPr="00DF5006">
        <w:rPr>
          <w:rFonts w:cs="Times New Roman"/>
          <w:i/>
          <w:iCs/>
          <w:color w:val="000000"/>
        </w:rPr>
        <w:t>x</w:t>
      </w:r>
      <w:r w:rsidRPr="00DF5006">
        <w:rPr>
          <w:rFonts w:cs="Times New Roman"/>
          <w:color w:val="000000"/>
        </w:rPr>
        <w:t xml:space="preserve">) </w:t>
      </w:r>
      <w:r w:rsidRPr="00DF5006">
        <w:rPr>
          <w:rFonts w:eastAsia="Fourier-Math-Symbols" w:cs="Times New Roman"/>
          <w:color w:val="000000"/>
        </w:rPr>
        <w:t xml:space="preserve">= </w:t>
      </w:r>
      <w:r w:rsidRPr="00DF5006">
        <w:rPr>
          <w:rFonts w:cs="Times New Roman"/>
          <w:color w:val="000000"/>
        </w:rPr>
        <w:t>2</w:t>
      </w:r>
      <w:r w:rsidRPr="00DF5006">
        <w:rPr>
          <w:rFonts w:cs="Times New Roman"/>
          <w:i/>
          <w:iCs/>
          <w:color w:val="000000"/>
        </w:rPr>
        <w:t xml:space="preserve">x </w:t>
      </w:r>
      <w:r w:rsidRPr="00DF5006">
        <w:rPr>
          <w:rFonts w:eastAsia="Fourier-Math-Symbols" w:cs="Times New Roman"/>
          <w:color w:val="000000"/>
        </w:rPr>
        <w:t>−</w:t>
      </w:r>
      <w:r w:rsidRPr="00DF5006">
        <w:rPr>
          <w:rFonts w:cs="Times New Roman"/>
          <w:color w:val="000000"/>
        </w:rPr>
        <w:t>10</w:t>
      </w:r>
      <w:r>
        <w:rPr>
          <w:rFonts w:cs="Times New Roman"/>
          <w:color w:val="000000"/>
        </w:rPr>
        <w:t xml:space="preserve"> </w:t>
      </w:r>
      <w:r w:rsidRPr="00DF5006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2e</w:t>
      </w:r>
      <w:r w:rsidRPr="00DF5006">
        <w:rPr>
          <w:rFonts w:cs="Times New Roman"/>
          <w:color w:val="000000"/>
          <w:vertAlign w:val="superscript"/>
        </w:rPr>
        <w:t>0</w:t>
      </w:r>
      <w:proofErr w:type="gramStart"/>
      <w:r w:rsidRPr="00DF5006">
        <w:rPr>
          <w:rFonts w:cs="Times New Roman"/>
          <w:color w:val="000000"/>
          <w:vertAlign w:val="superscript"/>
        </w:rPr>
        <w:t>,15</w:t>
      </w:r>
      <w:r w:rsidRPr="00DF5006">
        <w:rPr>
          <w:rFonts w:cs="Times New Roman"/>
          <w:i/>
          <w:iCs/>
          <w:color w:val="000000"/>
          <w:vertAlign w:val="superscript"/>
        </w:rPr>
        <w:t>x</w:t>
      </w:r>
      <w:proofErr w:type="gramEnd"/>
      <w:r w:rsidRPr="00DF5006">
        <w:rPr>
          <w:rFonts w:cs="Times New Roman"/>
          <w:i/>
          <w:iCs/>
          <w:color w:val="000000"/>
          <w:vertAlign w:val="superscript"/>
        </w:rPr>
        <w:t xml:space="preserve"> </w:t>
      </w:r>
      <w:r w:rsidRPr="00DF5006">
        <w:rPr>
          <w:rFonts w:cs="Times New Roman"/>
          <w:color w:val="000000"/>
        </w:rPr>
        <w:t>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Les variations de la fonction </w:t>
      </w:r>
      <w:r w:rsidRPr="00DF5006">
        <w:rPr>
          <w:rFonts w:cs="Times New Roman"/>
          <w:i/>
          <w:iCs/>
          <w:color w:val="000000"/>
        </w:rPr>
        <w:t xml:space="preserve">B </w:t>
      </w:r>
      <w:r w:rsidRPr="00DF5006">
        <w:rPr>
          <w:rFonts w:cs="Times New Roman"/>
          <w:color w:val="000000"/>
        </w:rPr>
        <w:t xml:space="preserve">sont résumées dans le tableau ci-dessous (où </w:t>
      </w:r>
      <w:r w:rsidRPr="00DF5006">
        <w:rPr>
          <w:rFonts w:cs="Times New Roman"/>
          <w:i/>
          <w:iCs/>
          <w:color w:val="000000"/>
        </w:rPr>
        <w:t>a</w:t>
      </w:r>
      <w:r>
        <w:rPr>
          <w:rFonts w:cs="Times New Roman"/>
          <w:i/>
          <w:iCs/>
          <w:color w:val="000000"/>
        </w:rPr>
        <w:t xml:space="preserve"> </w:t>
      </w:r>
      <w:r w:rsidRPr="00DF5006">
        <w:rPr>
          <w:rFonts w:cs="Times New Roman"/>
          <w:color w:val="000000"/>
        </w:rPr>
        <w:t xml:space="preserve">est un réel de l’intervalle </w:t>
      </w:r>
      <w:r>
        <w:rPr>
          <w:rFonts w:cs="Times New Roman"/>
          <w:color w:val="000000"/>
        </w:rPr>
        <w:t xml:space="preserve">      </w:t>
      </w:r>
      <w:r w:rsidRPr="00DF5006">
        <w:rPr>
          <w:rFonts w:cs="Times New Roman"/>
          <w:color w:val="000000"/>
        </w:rPr>
        <w:t>[0 ; 18]).</w:t>
      </w:r>
    </w:p>
    <w:p w:rsidR="00B450CB" w:rsidRDefault="00B450CB" w:rsidP="00B450C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noProof/>
          <w:color w:val="000000"/>
          <w:lang w:eastAsia="fr-FR"/>
        </w:rPr>
        <w:drawing>
          <wp:inline distT="0" distB="0" distL="0" distR="0" wp14:anchorId="508B30D5" wp14:editId="06DD2CC1">
            <wp:extent cx="2139950" cy="81724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CB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Pr="00DF5006">
        <w:rPr>
          <w:rFonts w:cs="Times New Roman"/>
          <w:bCs/>
          <w:color w:val="000000"/>
        </w:rPr>
        <w:t xml:space="preserve">a. </w:t>
      </w:r>
      <w:r w:rsidRPr="00DF5006">
        <w:rPr>
          <w:rFonts w:cs="Times New Roman"/>
          <w:color w:val="000000"/>
        </w:rPr>
        <w:t xml:space="preserve">Vérifier que le bénéfice mensuel pour </w:t>
      </w:r>
      <w:r w:rsidRPr="00DF5006">
        <w:rPr>
          <w:rFonts w:cs="Times New Roman"/>
          <w:i/>
          <w:iCs/>
          <w:color w:val="000000"/>
        </w:rPr>
        <w:t xml:space="preserve">x </w:t>
      </w:r>
      <w:r w:rsidRPr="00DF5006">
        <w:rPr>
          <w:rFonts w:cs="Times New Roman"/>
          <w:color w:val="000000"/>
        </w:rPr>
        <w:t>tonnes de granulés vendues est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 xml:space="preserve">égal à </w:t>
      </w:r>
      <w:r w:rsidRPr="00DF5006">
        <w:rPr>
          <w:rFonts w:cs="Times New Roman"/>
          <w:i/>
          <w:iCs/>
          <w:color w:val="000000"/>
        </w:rPr>
        <w:t>B</w:t>
      </w:r>
      <w:r w:rsidRPr="00DF5006">
        <w:rPr>
          <w:rFonts w:cs="Times New Roman"/>
          <w:color w:val="000000"/>
        </w:rPr>
        <w:t>(</w:t>
      </w:r>
      <w:r w:rsidRPr="00DF5006">
        <w:rPr>
          <w:rFonts w:cs="Times New Roman"/>
          <w:i/>
          <w:iCs/>
          <w:color w:val="000000"/>
        </w:rPr>
        <w:t>x</w:t>
      </w:r>
      <w:r w:rsidRPr="00DF5006">
        <w:rPr>
          <w:rFonts w:cs="Times New Roman"/>
          <w:color w:val="000000"/>
        </w:rPr>
        <w:t>).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Pr="00DF5006">
        <w:rPr>
          <w:rFonts w:cs="Times New Roman"/>
          <w:bCs/>
          <w:color w:val="000000"/>
        </w:rPr>
        <w:t xml:space="preserve">b. </w:t>
      </w:r>
      <w:r w:rsidRPr="00DF5006">
        <w:rPr>
          <w:rFonts w:cs="Times New Roman"/>
          <w:color w:val="000000"/>
        </w:rPr>
        <w:t xml:space="preserve">Déterminer une valeur approchée du nombre </w:t>
      </w:r>
      <w:r w:rsidRPr="00DF5006">
        <w:rPr>
          <w:rFonts w:cs="Times New Roman"/>
          <w:i/>
          <w:iCs/>
          <w:color w:val="000000"/>
        </w:rPr>
        <w:t>a</w:t>
      </w:r>
      <w:r w:rsidRPr="00DF5006">
        <w:rPr>
          <w:rFonts w:cs="Times New Roman"/>
          <w:color w:val="000000"/>
        </w:rPr>
        <w:t>, à 0,1 près.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Pr="00DF5006">
        <w:rPr>
          <w:rFonts w:cs="Times New Roman"/>
          <w:bCs/>
          <w:color w:val="000000"/>
        </w:rPr>
        <w:t xml:space="preserve">c. </w:t>
      </w:r>
      <w:r w:rsidRPr="00DF5006">
        <w:rPr>
          <w:rFonts w:cs="Times New Roman"/>
          <w:color w:val="000000"/>
        </w:rPr>
        <w:t>Que représente cette valeur ?</w:t>
      </w:r>
    </w:p>
    <w:p w:rsidR="00B450CB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B450CB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B450CB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 </w:t>
      </w:r>
    </w:p>
    <w:p w:rsidR="00B450CB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B450CB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B450CB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B450CB" w:rsidRDefault="00B450CB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br w:type="page"/>
      </w:r>
    </w:p>
    <w:p w:rsidR="00B450CB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DF5006">
        <w:rPr>
          <w:rFonts w:cs="Times New Roman"/>
          <w:b/>
          <w:bCs/>
          <w:color w:val="000000"/>
        </w:rPr>
        <w:t>ANNEXE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DF5006">
        <w:rPr>
          <w:rFonts w:cs="Times New Roman"/>
          <w:b/>
          <w:bCs/>
          <w:color w:val="000000"/>
        </w:rPr>
        <w:t>À rendre avec la copie</w:t>
      </w:r>
    </w:p>
    <w:p w:rsidR="00B450CB" w:rsidRDefault="00B450CB" w:rsidP="00B450C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DF5006">
        <w:rPr>
          <w:rFonts w:cs="Times New Roman"/>
          <w:b/>
          <w:bCs/>
          <w:color w:val="000000"/>
        </w:rPr>
        <w:t>EXERCICE 3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noProof/>
          <w:color w:val="000000"/>
          <w:lang w:eastAsia="fr-FR"/>
        </w:rPr>
        <w:drawing>
          <wp:inline distT="0" distB="0" distL="0" distR="0" wp14:anchorId="6E0AA5A0" wp14:editId="2980F033">
            <wp:extent cx="5184775" cy="393954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CB" w:rsidRDefault="00B450CB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DF5006">
        <w:rPr>
          <w:rFonts w:cs="Times New Roman"/>
          <w:b/>
          <w:bCs/>
          <w:color w:val="000000"/>
          <w:u w:val="single"/>
        </w:rPr>
        <w:t>Exercice 4</w:t>
      </w:r>
      <w:r w:rsidRPr="00DF5006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 </w:t>
      </w:r>
      <w:r w:rsidRPr="00DF5006">
        <w:rPr>
          <w:rFonts w:cs="Times New Roman"/>
          <w:b/>
          <w:bCs/>
          <w:color w:val="000000"/>
        </w:rPr>
        <w:t>5 points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Les grands-parents de Noé décident de lui ouvrir un compte épargne pour son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treizième anniversaire, le 15 juin 2012.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On leur propose deux types de placement.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Placement A : ils placent 2 500 </w:t>
      </w:r>
      <w:r>
        <w:rPr>
          <w:rFonts w:cs="Times New Roman"/>
          <w:color w:val="000000"/>
        </w:rPr>
        <w:t xml:space="preserve">€ </w:t>
      </w:r>
      <w:r w:rsidRPr="00DF5006">
        <w:rPr>
          <w:rFonts w:cs="Times New Roman"/>
          <w:color w:val="000000"/>
        </w:rPr>
        <w:t>à intérêts composés au taux annuel de 2,5 %.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Placement B : ils placent 2 500 </w:t>
      </w:r>
      <w:r>
        <w:rPr>
          <w:rFonts w:cs="Times New Roman"/>
          <w:color w:val="000000"/>
        </w:rPr>
        <w:t xml:space="preserve">€ </w:t>
      </w:r>
      <w:r w:rsidRPr="00DF5006">
        <w:rPr>
          <w:rFonts w:cs="Times New Roman"/>
          <w:color w:val="000000"/>
        </w:rPr>
        <w:t>sur un compte qui leur rapporte chaque année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 xml:space="preserve">65 </w:t>
      </w:r>
      <w:r>
        <w:rPr>
          <w:rFonts w:cs="Times New Roman"/>
          <w:color w:val="000000"/>
        </w:rPr>
        <w:t>€</w:t>
      </w:r>
      <w:r w:rsidRPr="00DF5006">
        <w:rPr>
          <w:rFonts w:cs="Times New Roman"/>
          <w:color w:val="000000"/>
        </w:rPr>
        <w:t>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Noé et ses grands-parents souhaitent comparer les deux placements.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On note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i/>
          <w:iCs/>
          <w:color w:val="000000"/>
        </w:rPr>
        <w:t>U</w:t>
      </w:r>
      <w:r w:rsidRPr="007A6D16">
        <w:rPr>
          <w:rFonts w:cs="Times New Roman"/>
          <w:i/>
          <w:iCs/>
          <w:color w:val="000000"/>
          <w:vertAlign w:val="subscript"/>
        </w:rPr>
        <w:t>n</w:t>
      </w:r>
      <w:r w:rsidRPr="00DF5006">
        <w:rPr>
          <w:rFonts w:cs="Times New Roman"/>
          <w:i/>
          <w:iCs/>
          <w:color w:val="000000"/>
        </w:rPr>
        <w:t xml:space="preserve"> </w:t>
      </w:r>
      <w:r w:rsidRPr="00DF5006">
        <w:rPr>
          <w:rFonts w:cs="Times New Roman"/>
          <w:color w:val="000000"/>
        </w:rPr>
        <w:t>le capital exprimé en euros avec le placement A le 15 juin (2012</w:t>
      </w:r>
      <w:r>
        <w:rPr>
          <w:rFonts w:cs="Times New Roman"/>
          <w:color w:val="000000"/>
        </w:rPr>
        <w:t xml:space="preserve"> </w:t>
      </w:r>
      <w:r w:rsidRPr="00DF5006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DF5006">
        <w:rPr>
          <w:rFonts w:cs="Times New Roman"/>
          <w:i/>
          <w:iCs/>
          <w:color w:val="000000"/>
        </w:rPr>
        <w:t>n</w:t>
      </w:r>
      <w:r w:rsidRPr="00DF5006">
        <w:rPr>
          <w:rFonts w:cs="Times New Roman"/>
          <w:color w:val="000000"/>
        </w:rPr>
        <w:t>).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On note </w:t>
      </w:r>
      <w:proofErr w:type="spellStart"/>
      <w:r w:rsidRPr="00DF5006">
        <w:rPr>
          <w:rFonts w:cs="Times New Roman"/>
          <w:i/>
          <w:iCs/>
          <w:color w:val="000000"/>
        </w:rPr>
        <w:t>V</w:t>
      </w:r>
      <w:r w:rsidRPr="007A6D16">
        <w:rPr>
          <w:rFonts w:cs="Times New Roman"/>
          <w:i/>
          <w:iCs/>
          <w:color w:val="000000"/>
          <w:vertAlign w:val="subscript"/>
        </w:rPr>
        <w:t>n</w:t>
      </w:r>
      <w:proofErr w:type="spellEnd"/>
      <w:r w:rsidRPr="00DF5006">
        <w:rPr>
          <w:rFonts w:cs="Times New Roman"/>
          <w:i/>
          <w:iCs/>
          <w:color w:val="000000"/>
        </w:rPr>
        <w:t xml:space="preserve"> </w:t>
      </w:r>
      <w:r w:rsidRPr="00DF5006">
        <w:rPr>
          <w:rFonts w:cs="Times New Roman"/>
          <w:color w:val="000000"/>
        </w:rPr>
        <w:t>le capital exprimé en euros avec le placement B le 15 juin (2012</w:t>
      </w:r>
      <w:r>
        <w:rPr>
          <w:rFonts w:cs="Times New Roman"/>
          <w:color w:val="000000"/>
        </w:rPr>
        <w:t xml:space="preserve"> </w:t>
      </w:r>
      <w:r w:rsidRPr="00DF5006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DF5006">
        <w:rPr>
          <w:rFonts w:cs="Times New Roman"/>
          <w:i/>
          <w:iCs/>
          <w:color w:val="000000"/>
        </w:rPr>
        <w:t>n</w:t>
      </w:r>
      <w:r w:rsidRPr="00DF5006">
        <w:rPr>
          <w:rFonts w:cs="Times New Roman"/>
          <w:color w:val="000000"/>
        </w:rPr>
        <w:t>).</w:t>
      </w:r>
    </w:p>
    <w:p w:rsidR="00B450CB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Ainsi on a :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i/>
          <w:iCs/>
          <w:color w:val="000000"/>
        </w:rPr>
        <w:t>U</w:t>
      </w:r>
      <w:r w:rsidRPr="007A6D16">
        <w:rPr>
          <w:rFonts w:cs="Times New Roman"/>
          <w:color w:val="000000"/>
          <w:vertAlign w:val="subscript"/>
        </w:rPr>
        <w:t>0</w:t>
      </w:r>
      <w:r w:rsidRPr="00DF5006">
        <w:rPr>
          <w:rFonts w:cs="Times New Roman"/>
          <w:color w:val="000000"/>
        </w:rPr>
        <w:t xml:space="preserve"> </w:t>
      </w:r>
      <w:r w:rsidRPr="00DF5006">
        <w:rPr>
          <w:rFonts w:eastAsia="Fourier-Math-Symbols" w:cs="Times New Roman"/>
          <w:color w:val="000000"/>
        </w:rPr>
        <w:t>=</w:t>
      </w:r>
      <w:r w:rsidRPr="00DF5006">
        <w:rPr>
          <w:rFonts w:cs="Times New Roman"/>
          <w:i/>
          <w:iCs/>
          <w:color w:val="000000"/>
        </w:rPr>
        <w:t>V</w:t>
      </w:r>
      <w:r w:rsidRPr="007A6D16">
        <w:rPr>
          <w:rFonts w:cs="Times New Roman"/>
          <w:color w:val="000000"/>
          <w:vertAlign w:val="subscript"/>
        </w:rPr>
        <w:t>0</w:t>
      </w:r>
      <w:r w:rsidRPr="00DF5006">
        <w:rPr>
          <w:rFonts w:cs="Times New Roman"/>
          <w:color w:val="000000"/>
        </w:rPr>
        <w:t xml:space="preserve"> </w:t>
      </w:r>
      <w:r w:rsidRPr="00DF5006">
        <w:rPr>
          <w:rFonts w:eastAsia="Fourier-Math-Symbols" w:cs="Times New Roman"/>
          <w:color w:val="000000"/>
        </w:rPr>
        <w:t xml:space="preserve">= </w:t>
      </w:r>
      <w:r w:rsidRPr="00DF5006">
        <w:rPr>
          <w:rFonts w:cs="Times New Roman"/>
          <w:color w:val="000000"/>
        </w:rPr>
        <w:t>2500.</w:t>
      </w:r>
    </w:p>
    <w:p w:rsidR="00B450CB" w:rsidRPr="00DF500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B450CB" w:rsidRPr="007A6D1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7A6D16">
        <w:rPr>
          <w:rFonts w:cs="Times New Roman"/>
          <w:bCs/>
          <w:color w:val="000000"/>
        </w:rPr>
        <w:t xml:space="preserve">1. </w:t>
      </w:r>
      <w:r w:rsidRPr="007A6D16">
        <w:rPr>
          <w:rFonts w:cs="Times New Roman"/>
          <w:color w:val="000000"/>
        </w:rPr>
        <w:t xml:space="preserve">Calculer </w:t>
      </w:r>
      <w:r w:rsidRPr="007A6D16">
        <w:rPr>
          <w:rFonts w:cs="Times New Roman"/>
          <w:i/>
          <w:iCs/>
          <w:color w:val="000000"/>
        </w:rPr>
        <w:t>U</w:t>
      </w:r>
      <w:r w:rsidRPr="007A6D16">
        <w:rPr>
          <w:rFonts w:cs="Times New Roman"/>
          <w:color w:val="000000"/>
          <w:vertAlign w:val="subscript"/>
        </w:rPr>
        <w:t>1</w:t>
      </w:r>
      <w:r w:rsidRPr="007A6D16">
        <w:rPr>
          <w:rFonts w:cs="Times New Roman"/>
          <w:color w:val="000000"/>
        </w:rPr>
        <w:t xml:space="preserve"> et </w:t>
      </w:r>
      <w:r w:rsidRPr="007A6D16">
        <w:rPr>
          <w:rFonts w:cs="Times New Roman"/>
          <w:i/>
          <w:iCs/>
          <w:color w:val="000000"/>
        </w:rPr>
        <w:t>V</w:t>
      </w:r>
      <w:r w:rsidRPr="007A6D16">
        <w:rPr>
          <w:rFonts w:cs="Times New Roman"/>
          <w:color w:val="000000"/>
          <w:vertAlign w:val="subscript"/>
        </w:rPr>
        <w:t>1</w:t>
      </w:r>
      <w:r w:rsidRPr="007A6D16">
        <w:rPr>
          <w:rFonts w:cs="Times New Roman"/>
          <w:color w:val="000000"/>
        </w:rPr>
        <w:t>.</w:t>
      </w:r>
    </w:p>
    <w:p w:rsidR="00B450CB" w:rsidRPr="007A6D1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7A6D16">
        <w:rPr>
          <w:rFonts w:cs="Times New Roman"/>
          <w:bCs/>
          <w:color w:val="000000"/>
        </w:rPr>
        <w:t xml:space="preserve">2. a. </w:t>
      </w:r>
      <w:r w:rsidRPr="007A6D16">
        <w:rPr>
          <w:rFonts w:cs="Times New Roman"/>
          <w:color w:val="000000"/>
        </w:rPr>
        <w:t>Donner la nature des suites (</w:t>
      </w:r>
      <w:r w:rsidRPr="007A6D16">
        <w:rPr>
          <w:rFonts w:cs="Times New Roman"/>
          <w:i/>
          <w:iCs/>
          <w:color w:val="000000"/>
        </w:rPr>
        <w:t>U</w:t>
      </w:r>
      <w:r w:rsidRPr="007A6D16">
        <w:rPr>
          <w:rFonts w:cs="Times New Roman"/>
          <w:i/>
          <w:iCs/>
          <w:color w:val="000000"/>
          <w:vertAlign w:val="subscript"/>
        </w:rPr>
        <w:t>n</w:t>
      </w:r>
      <w:r w:rsidRPr="007A6D16">
        <w:rPr>
          <w:rFonts w:cs="Times New Roman"/>
          <w:color w:val="000000"/>
        </w:rPr>
        <w:t>) et (</w:t>
      </w:r>
      <w:proofErr w:type="spellStart"/>
      <w:r w:rsidRPr="007A6D16">
        <w:rPr>
          <w:rFonts w:cs="Times New Roman"/>
          <w:i/>
          <w:iCs/>
          <w:color w:val="000000"/>
        </w:rPr>
        <w:t>V</w:t>
      </w:r>
      <w:r w:rsidRPr="007A6D16">
        <w:rPr>
          <w:rFonts w:cs="Times New Roman"/>
          <w:i/>
          <w:iCs/>
          <w:color w:val="000000"/>
          <w:vertAlign w:val="subscript"/>
        </w:rPr>
        <w:t>n</w:t>
      </w:r>
      <w:proofErr w:type="spellEnd"/>
      <w:r w:rsidRPr="007A6D16">
        <w:rPr>
          <w:rFonts w:cs="Times New Roman"/>
          <w:color w:val="000000"/>
        </w:rPr>
        <w:t>). Justifier.</w:t>
      </w:r>
    </w:p>
    <w:p w:rsidR="00B450CB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7A6D16">
        <w:rPr>
          <w:rFonts w:cs="Times New Roman"/>
          <w:bCs/>
          <w:color w:val="000000"/>
        </w:rPr>
        <w:t xml:space="preserve">b. </w:t>
      </w:r>
      <w:r w:rsidRPr="007A6D16">
        <w:rPr>
          <w:rFonts w:cs="Times New Roman"/>
          <w:color w:val="000000"/>
        </w:rPr>
        <w:t>Exprimer</w:t>
      </w:r>
      <w:r>
        <w:rPr>
          <w:rFonts w:cs="Times New Roman"/>
          <w:color w:val="000000"/>
        </w:rPr>
        <w:t xml:space="preserve"> </w:t>
      </w:r>
      <w:r w:rsidRPr="007A6D16">
        <w:rPr>
          <w:rFonts w:cs="Times New Roman"/>
          <w:i/>
          <w:iCs/>
          <w:color w:val="000000"/>
        </w:rPr>
        <w:t>U</w:t>
      </w:r>
      <w:r w:rsidRPr="007A6D16">
        <w:rPr>
          <w:rFonts w:cs="Times New Roman"/>
          <w:i/>
          <w:iCs/>
          <w:color w:val="000000"/>
          <w:vertAlign w:val="subscript"/>
        </w:rPr>
        <w:t>n</w:t>
      </w:r>
      <w:r w:rsidRPr="007A6D16">
        <w:rPr>
          <w:rFonts w:cs="Times New Roman"/>
          <w:i/>
          <w:iCs/>
          <w:color w:val="000000"/>
        </w:rPr>
        <w:t xml:space="preserve"> </w:t>
      </w:r>
      <w:r w:rsidRPr="007A6D16">
        <w:rPr>
          <w:rFonts w:cs="Times New Roman"/>
          <w:color w:val="000000"/>
        </w:rPr>
        <w:t xml:space="preserve">et </w:t>
      </w:r>
      <w:proofErr w:type="spellStart"/>
      <w:r w:rsidRPr="007A6D16">
        <w:rPr>
          <w:rFonts w:cs="Times New Roman"/>
          <w:i/>
          <w:iCs/>
          <w:color w:val="000000"/>
        </w:rPr>
        <w:t>V</w:t>
      </w:r>
      <w:r w:rsidRPr="007A6D16">
        <w:rPr>
          <w:rFonts w:cs="Times New Roman"/>
          <w:i/>
          <w:iCs/>
          <w:color w:val="000000"/>
          <w:vertAlign w:val="subscript"/>
        </w:rPr>
        <w:t>n</w:t>
      </w:r>
      <w:proofErr w:type="spellEnd"/>
      <w:r w:rsidRPr="007A6D16">
        <w:rPr>
          <w:rFonts w:cs="Times New Roman"/>
          <w:i/>
          <w:iCs/>
          <w:color w:val="000000"/>
        </w:rPr>
        <w:t xml:space="preserve"> </w:t>
      </w:r>
      <w:r w:rsidRPr="007A6D16">
        <w:rPr>
          <w:rFonts w:cs="Times New Roman"/>
          <w:color w:val="000000"/>
        </w:rPr>
        <w:t xml:space="preserve">en fonction de </w:t>
      </w:r>
      <w:r w:rsidRPr="007A6D16">
        <w:rPr>
          <w:rFonts w:cs="Times New Roman"/>
          <w:i/>
          <w:iCs/>
          <w:color w:val="000000"/>
        </w:rPr>
        <w:t>n</w:t>
      </w:r>
      <w:r w:rsidRPr="007A6D16">
        <w:rPr>
          <w:rFonts w:cs="Times New Roman"/>
          <w:color w:val="000000"/>
        </w:rPr>
        <w:t>.</w:t>
      </w:r>
    </w:p>
    <w:p w:rsidR="00B450CB" w:rsidRPr="007A6D1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B450CB" w:rsidRPr="007A6D1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7A6D16">
        <w:rPr>
          <w:rFonts w:cs="Times New Roman"/>
          <w:bCs/>
          <w:color w:val="000000"/>
        </w:rPr>
        <w:t xml:space="preserve">3. </w:t>
      </w:r>
      <w:r w:rsidRPr="007A6D16">
        <w:rPr>
          <w:rFonts w:cs="Times New Roman"/>
          <w:color w:val="000000"/>
        </w:rPr>
        <w:t>On donne ci-dessous un extrait d’une feuille de tableur.</w:t>
      </w:r>
    </w:p>
    <w:p w:rsidR="00B450CB" w:rsidRPr="007A6D1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7A6D16">
        <w:rPr>
          <w:rFonts w:cs="Times New Roman"/>
          <w:bCs/>
          <w:color w:val="000000"/>
        </w:rPr>
        <w:t xml:space="preserve">a. </w:t>
      </w:r>
      <w:r w:rsidRPr="007A6D16">
        <w:rPr>
          <w:rFonts w:cs="Times New Roman"/>
          <w:color w:val="000000"/>
        </w:rPr>
        <w:t>Donner une formule qui, entrée dans la cellule C3, permet par recopie</w:t>
      </w:r>
      <w:r>
        <w:rPr>
          <w:rFonts w:cs="Times New Roman"/>
          <w:color w:val="000000"/>
        </w:rPr>
        <w:t xml:space="preserve"> </w:t>
      </w:r>
      <w:r w:rsidRPr="007A6D16">
        <w:rPr>
          <w:rFonts w:cs="Times New Roman"/>
          <w:color w:val="000000"/>
        </w:rPr>
        <w:t>vers le bas d’obtenir la plage</w:t>
      </w:r>
      <w:r>
        <w:rPr>
          <w:rFonts w:cs="Times New Roman"/>
          <w:color w:val="000000"/>
        </w:rPr>
        <w:t xml:space="preserve">    </w:t>
      </w:r>
      <w:r w:rsidRPr="007A6D16">
        <w:rPr>
          <w:rFonts w:cs="Times New Roman"/>
          <w:color w:val="000000"/>
        </w:rPr>
        <w:t xml:space="preserve"> C3 :C10.</w:t>
      </w:r>
    </w:p>
    <w:p w:rsidR="00B450CB" w:rsidRPr="007A6D1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7A6D16">
        <w:rPr>
          <w:rFonts w:cs="Times New Roman"/>
          <w:bCs/>
          <w:color w:val="000000"/>
        </w:rPr>
        <w:t xml:space="preserve">b. </w:t>
      </w:r>
      <w:r w:rsidRPr="007A6D16">
        <w:rPr>
          <w:rFonts w:cs="Times New Roman"/>
          <w:color w:val="000000"/>
        </w:rPr>
        <w:t>Donner une formule qui, entrée dans la cellule D3, permet par recopie</w:t>
      </w:r>
      <w:r>
        <w:rPr>
          <w:rFonts w:cs="Times New Roman"/>
          <w:color w:val="000000"/>
        </w:rPr>
        <w:t xml:space="preserve"> </w:t>
      </w:r>
      <w:r w:rsidRPr="007A6D16">
        <w:rPr>
          <w:rFonts w:cs="Times New Roman"/>
          <w:color w:val="000000"/>
        </w:rPr>
        <w:t xml:space="preserve">vers le bas d’obtenir la plage </w:t>
      </w:r>
      <w:r>
        <w:rPr>
          <w:rFonts w:cs="Times New Roman"/>
          <w:color w:val="000000"/>
        </w:rPr>
        <w:t xml:space="preserve">   </w:t>
      </w:r>
      <w:r w:rsidRPr="007A6D16">
        <w:rPr>
          <w:rFonts w:cs="Times New Roman"/>
          <w:color w:val="000000"/>
        </w:rPr>
        <w:t>D3 :D10.</w:t>
      </w:r>
    </w:p>
    <w:p w:rsidR="00B450CB" w:rsidRDefault="00B450CB" w:rsidP="00B450C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noProof/>
          <w:color w:val="000000"/>
          <w:lang w:eastAsia="fr-FR"/>
        </w:rPr>
        <w:lastRenderedPageBreak/>
        <w:drawing>
          <wp:inline distT="0" distB="0" distL="0" distR="0" wp14:anchorId="0A0D2F9B" wp14:editId="36E813E4">
            <wp:extent cx="3171190" cy="11087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CB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B450CB" w:rsidRPr="007A6D1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7A6D16">
        <w:rPr>
          <w:rFonts w:cs="Times New Roman"/>
          <w:bCs/>
          <w:color w:val="000000"/>
        </w:rPr>
        <w:t xml:space="preserve">4. a. </w:t>
      </w:r>
      <w:r w:rsidRPr="007A6D16">
        <w:rPr>
          <w:rFonts w:cs="Times New Roman"/>
          <w:color w:val="000000"/>
        </w:rPr>
        <w:t xml:space="preserve">Calculer, à un euro près, la somme disponible avec le placement </w:t>
      </w:r>
      <w:proofErr w:type="gramStart"/>
      <w:r w:rsidRPr="007A6D16">
        <w:rPr>
          <w:rFonts w:cs="Times New Roman"/>
          <w:color w:val="000000"/>
        </w:rPr>
        <w:t>A le jour</w:t>
      </w:r>
      <w:r>
        <w:rPr>
          <w:rFonts w:cs="Times New Roman"/>
          <w:color w:val="000000"/>
        </w:rPr>
        <w:t xml:space="preserve"> </w:t>
      </w:r>
      <w:r w:rsidRPr="007A6D16">
        <w:rPr>
          <w:rFonts w:cs="Times New Roman"/>
          <w:color w:val="000000"/>
        </w:rPr>
        <w:t>du 18e</w:t>
      </w:r>
      <w:proofErr w:type="gramEnd"/>
      <w:r w:rsidRPr="007A6D16">
        <w:rPr>
          <w:rFonts w:cs="Times New Roman"/>
          <w:color w:val="000000"/>
        </w:rPr>
        <w:t xml:space="preserve"> anniversaire de Noé, soit le 15 juin 2017.</w:t>
      </w:r>
    </w:p>
    <w:p w:rsidR="00B450CB" w:rsidRPr="007A6D1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7A6D16">
        <w:rPr>
          <w:rFonts w:cs="Times New Roman"/>
          <w:bCs/>
          <w:color w:val="000000"/>
        </w:rPr>
        <w:t xml:space="preserve">b. </w:t>
      </w:r>
      <w:r w:rsidRPr="007A6D16">
        <w:rPr>
          <w:rFonts w:cs="Times New Roman"/>
          <w:color w:val="000000"/>
        </w:rPr>
        <w:t>Calculer la somme disponible avec le placement B le 15 juin 2017.</w:t>
      </w:r>
    </w:p>
    <w:p w:rsidR="00B450CB" w:rsidRPr="007A6D16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7A6D16">
        <w:rPr>
          <w:rFonts w:cs="Times New Roman"/>
          <w:bCs/>
          <w:color w:val="000000"/>
        </w:rPr>
        <w:t xml:space="preserve">c. </w:t>
      </w:r>
      <w:r w:rsidRPr="007A6D16">
        <w:rPr>
          <w:rFonts w:cs="Times New Roman"/>
          <w:color w:val="000000"/>
        </w:rPr>
        <w:t>Quel est le placement le plus intéressant si Noé décide de disposer de</w:t>
      </w:r>
      <w:r>
        <w:rPr>
          <w:rFonts w:cs="Times New Roman"/>
          <w:color w:val="000000"/>
        </w:rPr>
        <w:t xml:space="preserve"> </w:t>
      </w:r>
      <w:r w:rsidRPr="007A6D16">
        <w:rPr>
          <w:rFonts w:cs="Times New Roman"/>
          <w:color w:val="000000"/>
        </w:rPr>
        <w:t>son argent à ses 18 ans ?</w:t>
      </w:r>
    </w:p>
    <w:p w:rsidR="00B450CB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B450CB" w:rsidRDefault="00B450CB" w:rsidP="00B450CB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B450CB" w:rsidRPr="00DF5006" w:rsidRDefault="00B450CB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bookmarkStart w:id="0" w:name="_GoBack"/>
      <w:bookmarkEnd w:id="0"/>
    </w:p>
    <w:sectPr w:rsidR="00B450CB" w:rsidRPr="00DF5006" w:rsidSect="00DF500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1B" w:rsidRDefault="0085781B" w:rsidP="00B450CB">
      <w:pPr>
        <w:spacing w:line="240" w:lineRule="auto"/>
      </w:pPr>
      <w:r>
        <w:separator/>
      </w:r>
    </w:p>
  </w:endnote>
  <w:endnote w:type="continuationSeparator" w:id="0">
    <w:p w:rsidR="0085781B" w:rsidRDefault="0085781B" w:rsidP="00B45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ourier-Math-Extensio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CB" w:rsidRPr="00121FFA" w:rsidRDefault="00B450CB" w:rsidP="00724916">
    <w:pPr>
      <w:pStyle w:val="Pieddepage"/>
      <w:jc w:val="right"/>
    </w:pPr>
    <w:r w:rsidRPr="00121FFA">
      <w:fldChar w:fldCharType="begin"/>
    </w:r>
    <w:r w:rsidRPr="00121FFA">
      <w:instrText xml:space="preserve"> PAGE   \* MERGEFORMAT </w:instrText>
    </w:r>
    <w:r w:rsidRPr="00121FFA">
      <w:fldChar w:fldCharType="separate"/>
    </w:r>
    <w:r>
      <w:rPr>
        <w:noProof/>
      </w:rPr>
      <w:t>1</w:t>
    </w:r>
    <w:r w:rsidRPr="00121FFA">
      <w:fldChar w:fldCharType="end"/>
    </w:r>
    <w:r w:rsidRPr="00121FFA">
      <w:t xml:space="preserve"> / </w:t>
    </w:r>
    <w:fldSimple w:instr=" NUMPAGES   \* MERGEFORMAT ">
      <w:r>
        <w:rPr>
          <w:noProof/>
        </w:rPr>
        <w:t>4</w:t>
      </w:r>
    </w:fldSimple>
  </w:p>
  <w:p w:rsidR="00B450CB" w:rsidRDefault="00B450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1B" w:rsidRDefault="0085781B" w:rsidP="00B450CB">
      <w:pPr>
        <w:spacing w:line="240" w:lineRule="auto"/>
      </w:pPr>
      <w:r>
        <w:separator/>
      </w:r>
    </w:p>
  </w:footnote>
  <w:footnote w:type="continuationSeparator" w:id="0">
    <w:p w:rsidR="0085781B" w:rsidRDefault="0085781B" w:rsidP="00B450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51EE2"/>
    <w:multiLevelType w:val="hybridMultilevel"/>
    <w:tmpl w:val="89CAA2F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892D2D"/>
    <w:multiLevelType w:val="hybridMultilevel"/>
    <w:tmpl w:val="F17601D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06"/>
    <w:rsid w:val="000A0F8A"/>
    <w:rsid w:val="004A4497"/>
    <w:rsid w:val="007A6D16"/>
    <w:rsid w:val="0085781B"/>
    <w:rsid w:val="008F22FE"/>
    <w:rsid w:val="009340E9"/>
    <w:rsid w:val="00AC64E7"/>
    <w:rsid w:val="00B450CB"/>
    <w:rsid w:val="00B61A93"/>
    <w:rsid w:val="00DF5006"/>
    <w:rsid w:val="00E71EB4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2EFA7-5F46-419C-ACE9-CDD993DD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50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00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450CB"/>
    <w:pPr>
      <w:tabs>
        <w:tab w:val="center" w:pos="4536"/>
        <w:tab w:val="right" w:pos="9072"/>
      </w:tabs>
      <w:spacing w:after="200" w:line="276" w:lineRule="auto"/>
      <w:jc w:val="both"/>
    </w:pPr>
    <w:rPr>
      <w:rFonts w:ascii="Tahoma" w:eastAsia="Times New Roman" w:hAnsi="Tahoma" w:cs="Tahoma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450CB"/>
    <w:rPr>
      <w:rFonts w:ascii="Tahoma" w:eastAsia="Times New Roman" w:hAnsi="Tahoma" w:cs="Tahom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450C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0C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895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3</cp:revision>
  <dcterms:created xsi:type="dcterms:W3CDTF">2013-02-27T11:21:00Z</dcterms:created>
  <dcterms:modified xsi:type="dcterms:W3CDTF">2013-02-27T11:23:00Z</dcterms:modified>
</cp:coreProperties>
</file>